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8F770A">
        <w:rPr>
          <w:sz w:val="28"/>
          <w:szCs w:val="28"/>
        </w:rPr>
        <w:t>5</w:t>
      </w:r>
      <w:r w:rsidR="00DD2AB1">
        <w:rPr>
          <w:sz w:val="28"/>
          <w:szCs w:val="28"/>
        </w:rPr>
        <w:t>9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6F3464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0D1969">
        <w:rPr>
          <w:sz w:val="28"/>
          <w:szCs w:val="28"/>
        </w:rPr>
        <w:t>8</w:t>
      </w:r>
      <w:r w:rsidR="00F26A9F">
        <w:rPr>
          <w:sz w:val="28"/>
          <w:szCs w:val="28"/>
        </w:rPr>
        <w:t>.</w:t>
      </w:r>
      <w:r w:rsidR="00340F05">
        <w:rPr>
          <w:sz w:val="28"/>
          <w:szCs w:val="28"/>
        </w:rPr>
        <w:t>0</w:t>
      </w:r>
      <w:r w:rsidR="00DD2AB1">
        <w:rPr>
          <w:sz w:val="28"/>
          <w:szCs w:val="28"/>
        </w:rPr>
        <w:t>8</w:t>
      </w:r>
      <w:r w:rsidR="00F26A9F">
        <w:rPr>
          <w:sz w:val="28"/>
          <w:szCs w:val="28"/>
        </w:rPr>
        <w:t>.202</w:t>
      </w:r>
      <w:r w:rsidR="00340F05">
        <w:rPr>
          <w:sz w:val="28"/>
          <w:szCs w:val="28"/>
        </w:rPr>
        <w:t>4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0D1969" w:rsidRPr="00304F75" w:rsidTr="00325038">
        <w:trPr>
          <w:trHeight w:val="295"/>
        </w:trPr>
        <w:tc>
          <w:tcPr>
            <w:tcW w:w="993" w:type="dxa"/>
          </w:tcPr>
          <w:p w:rsidR="000D1969" w:rsidRDefault="000D1969" w:rsidP="00DD2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59/1</w:t>
            </w:r>
          </w:p>
        </w:tc>
        <w:tc>
          <w:tcPr>
            <w:tcW w:w="8789" w:type="dxa"/>
          </w:tcPr>
          <w:p w:rsidR="000D1969" w:rsidRPr="00DD2AB1" w:rsidRDefault="000D1969" w:rsidP="008973B9">
            <w:pPr>
              <w:jc w:val="both"/>
              <w:rPr>
                <w:sz w:val="28"/>
                <w:szCs w:val="28"/>
              </w:rPr>
            </w:pPr>
            <w:r w:rsidRPr="00DD2AB1">
              <w:rPr>
                <w:sz w:val="28"/>
                <w:szCs w:val="28"/>
              </w:rPr>
              <w:t xml:space="preserve">О принятии имущества безвозмездно передаваемого в муниципальную собственность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</w:tr>
      <w:tr w:rsidR="000D1969" w:rsidRPr="00304F75" w:rsidTr="00325038">
        <w:trPr>
          <w:trHeight w:val="295"/>
        </w:trPr>
        <w:tc>
          <w:tcPr>
            <w:tcW w:w="993" w:type="dxa"/>
          </w:tcPr>
          <w:p w:rsidR="000D1969" w:rsidRDefault="000D1969" w:rsidP="00DD2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59/2</w:t>
            </w:r>
          </w:p>
        </w:tc>
        <w:tc>
          <w:tcPr>
            <w:tcW w:w="8789" w:type="dxa"/>
          </w:tcPr>
          <w:p w:rsidR="000D1969" w:rsidRPr="00DD2AB1" w:rsidRDefault="000D1969" w:rsidP="008973B9">
            <w:pPr>
              <w:jc w:val="both"/>
              <w:rPr>
                <w:sz w:val="28"/>
                <w:szCs w:val="28"/>
              </w:rPr>
            </w:pPr>
            <w:r w:rsidRPr="00DD2AB1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Красноармейского района от 14 ноября 2019 года № 3/1 «Об установлении земельного налога в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Старонижестеблиевском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сельском поселении Красноармейского района</w:t>
            </w:r>
          </w:p>
        </w:tc>
      </w:tr>
      <w:tr w:rsidR="008973B9" w:rsidRPr="00304F75" w:rsidTr="00325038">
        <w:trPr>
          <w:trHeight w:val="295"/>
        </w:trPr>
        <w:tc>
          <w:tcPr>
            <w:tcW w:w="993" w:type="dxa"/>
          </w:tcPr>
          <w:p w:rsidR="008973B9" w:rsidRDefault="000D1969" w:rsidP="00DD2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59/3</w:t>
            </w:r>
          </w:p>
        </w:tc>
        <w:tc>
          <w:tcPr>
            <w:tcW w:w="8789" w:type="dxa"/>
          </w:tcPr>
          <w:p w:rsidR="008973B9" w:rsidRPr="00DD2AB1" w:rsidRDefault="000D1969" w:rsidP="008973B9">
            <w:pPr>
              <w:jc w:val="both"/>
              <w:rPr>
                <w:sz w:val="28"/>
                <w:szCs w:val="28"/>
              </w:rPr>
            </w:pPr>
            <w:r w:rsidRPr="00DD2AB1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Красноармейского района от 25 ноября 2021 года № 28/1 «О налоге на имущество физических лиц</w:t>
            </w:r>
          </w:p>
        </w:tc>
      </w:tr>
      <w:tr w:rsidR="00DD2AB1" w:rsidRPr="00304F75" w:rsidTr="00325038">
        <w:trPr>
          <w:trHeight w:val="295"/>
        </w:trPr>
        <w:tc>
          <w:tcPr>
            <w:tcW w:w="993" w:type="dxa"/>
          </w:tcPr>
          <w:p w:rsidR="00DD2AB1" w:rsidRDefault="000D1969" w:rsidP="00DD2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59/4</w:t>
            </w:r>
          </w:p>
        </w:tc>
        <w:tc>
          <w:tcPr>
            <w:tcW w:w="8789" w:type="dxa"/>
          </w:tcPr>
          <w:p w:rsidR="00DD2AB1" w:rsidRPr="00DD2AB1" w:rsidRDefault="00DD2AB1" w:rsidP="008973B9">
            <w:pPr>
              <w:jc w:val="both"/>
              <w:rPr>
                <w:sz w:val="28"/>
                <w:szCs w:val="28"/>
              </w:rPr>
            </w:pPr>
            <w:r w:rsidRPr="00DD2AB1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Красноармейского района от 28 сентября 2023 года № 48/1 «Об утверждении Положения о порядке предоставления платных услуг,</w:t>
            </w:r>
            <w:r w:rsidRPr="00DD2AB1">
              <w:rPr>
                <w:bCs/>
                <w:sz w:val="28"/>
                <w:szCs w:val="28"/>
              </w:rPr>
              <w:t xml:space="preserve"> перечня платных услуг и цен на платные услуги, предоставляемые</w:t>
            </w:r>
            <w:r w:rsidRPr="00DD2AB1">
              <w:rPr>
                <w:sz w:val="28"/>
                <w:szCs w:val="28"/>
              </w:rPr>
              <w:t xml:space="preserve"> муниципальным казенным учреждением культуры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«Сельский дом культуры</w:t>
            </w:r>
          </w:p>
        </w:tc>
      </w:tr>
      <w:tr w:rsidR="00DD2AB1" w:rsidRPr="00304F75" w:rsidTr="00325038">
        <w:trPr>
          <w:trHeight w:val="295"/>
        </w:trPr>
        <w:tc>
          <w:tcPr>
            <w:tcW w:w="993" w:type="dxa"/>
          </w:tcPr>
          <w:p w:rsidR="00DD2AB1" w:rsidRDefault="000D1969" w:rsidP="000D1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59/5</w:t>
            </w:r>
          </w:p>
        </w:tc>
        <w:tc>
          <w:tcPr>
            <w:tcW w:w="8789" w:type="dxa"/>
          </w:tcPr>
          <w:p w:rsidR="00DD2AB1" w:rsidRPr="00DD2AB1" w:rsidRDefault="000D1969" w:rsidP="008973B9">
            <w:pPr>
              <w:jc w:val="both"/>
              <w:rPr>
                <w:sz w:val="28"/>
                <w:szCs w:val="28"/>
              </w:rPr>
            </w:pPr>
            <w:r w:rsidRPr="00DD2AB1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Красноармейского района от 20 декабря 2021 года № 30/3 «О бюджете </w:t>
            </w:r>
            <w:proofErr w:type="spellStart"/>
            <w:r w:rsidRPr="00DD2A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D2AB1">
              <w:rPr>
                <w:sz w:val="28"/>
                <w:szCs w:val="28"/>
              </w:rPr>
              <w:t xml:space="preserve"> сельского поселения Красноармейского района на 2024 год»</w:t>
            </w:r>
          </w:p>
        </w:tc>
      </w:tr>
      <w:tr w:rsidR="00DD2AB1" w:rsidRPr="00304F75" w:rsidTr="00325038">
        <w:trPr>
          <w:trHeight w:val="295"/>
        </w:trPr>
        <w:tc>
          <w:tcPr>
            <w:tcW w:w="993" w:type="dxa"/>
          </w:tcPr>
          <w:p w:rsidR="00DD2AB1" w:rsidRDefault="000D1969" w:rsidP="00DD2A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59/6</w:t>
            </w:r>
          </w:p>
        </w:tc>
        <w:tc>
          <w:tcPr>
            <w:tcW w:w="8789" w:type="dxa"/>
          </w:tcPr>
          <w:p w:rsidR="00DD2AB1" w:rsidRPr="003A40DE" w:rsidRDefault="00DD2AB1" w:rsidP="008973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присвоении звания «Почетный гражданин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</w:tr>
    </w:tbl>
    <w:p w:rsidR="00FD36DE" w:rsidRDefault="00FD36DE" w:rsidP="00FD36DE">
      <w:pPr>
        <w:jc w:val="both"/>
      </w:pPr>
    </w:p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760B6"/>
    <w:rsid w:val="00083319"/>
    <w:rsid w:val="000A65DB"/>
    <w:rsid w:val="000D1969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12143"/>
    <w:rsid w:val="00246CBA"/>
    <w:rsid w:val="00264CBB"/>
    <w:rsid w:val="00286355"/>
    <w:rsid w:val="00290F36"/>
    <w:rsid w:val="00294848"/>
    <w:rsid w:val="002A37B1"/>
    <w:rsid w:val="002A3BCB"/>
    <w:rsid w:val="002A3E3C"/>
    <w:rsid w:val="002C07FE"/>
    <w:rsid w:val="002C4599"/>
    <w:rsid w:val="002C6A7C"/>
    <w:rsid w:val="00302C5D"/>
    <w:rsid w:val="00304F75"/>
    <w:rsid w:val="003124EB"/>
    <w:rsid w:val="00322084"/>
    <w:rsid w:val="00325038"/>
    <w:rsid w:val="00340F05"/>
    <w:rsid w:val="00366525"/>
    <w:rsid w:val="003736BD"/>
    <w:rsid w:val="0039161B"/>
    <w:rsid w:val="0039455B"/>
    <w:rsid w:val="003A40DE"/>
    <w:rsid w:val="003B0CCF"/>
    <w:rsid w:val="003B7B2D"/>
    <w:rsid w:val="003B7E20"/>
    <w:rsid w:val="003C5833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4676A"/>
    <w:rsid w:val="00566DF2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30100"/>
    <w:rsid w:val="006750C6"/>
    <w:rsid w:val="0067662E"/>
    <w:rsid w:val="00683885"/>
    <w:rsid w:val="006B03A8"/>
    <w:rsid w:val="006B0855"/>
    <w:rsid w:val="006B5CDC"/>
    <w:rsid w:val="006E3BD6"/>
    <w:rsid w:val="006F0B44"/>
    <w:rsid w:val="006F3464"/>
    <w:rsid w:val="00726B7E"/>
    <w:rsid w:val="00730ECD"/>
    <w:rsid w:val="00751873"/>
    <w:rsid w:val="0077380F"/>
    <w:rsid w:val="00787D7A"/>
    <w:rsid w:val="007938E9"/>
    <w:rsid w:val="007A0EB8"/>
    <w:rsid w:val="007B622A"/>
    <w:rsid w:val="007C1076"/>
    <w:rsid w:val="007E7B4B"/>
    <w:rsid w:val="00801788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973B9"/>
    <w:rsid w:val="008C7C9E"/>
    <w:rsid w:val="008D060A"/>
    <w:rsid w:val="008D4266"/>
    <w:rsid w:val="008E6552"/>
    <w:rsid w:val="008E702F"/>
    <w:rsid w:val="008F770A"/>
    <w:rsid w:val="0090303B"/>
    <w:rsid w:val="009066D2"/>
    <w:rsid w:val="0090781C"/>
    <w:rsid w:val="00921835"/>
    <w:rsid w:val="00941C3F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5756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423AC"/>
    <w:rsid w:val="00B52484"/>
    <w:rsid w:val="00B73F42"/>
    <w:rsid w:val="00B808EE"/>
    <w:rsid w:val="00B80F03"/>
    <w:rsid w:val="00B83CFA"/>
    <w:rsid w:val="00B9452D"/>
    <w:rsid w:val="00BA01FB"/>
    <w:rsid w:val="00BA5AAC"/>
    <w:rsid w:val="00BB73B3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5D9A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17DB"/>
    <w:rsid w:val="00D87431"/>
    <w:rsid w:val="00D90A6B"/>
    <w:rsid w:val="00DB538E"/>
    <w:rsid w:val="00DD2AB1"/>
    <w:rsid w:val="00DD31B6"/>
    <w:rsid w:val="00E065B0"/>
    <w:rsid w:val="00E067A6"/>
    <w:rsid w:val="00E25673"/>
    <w:rsid w:val="00E27BB5"/>
    <w:rsid w:val="00E52DB8"/>
    <w:rsid w:val="00E75887"/>
    <w:rsid w:val="00E806CF"/>
    <w:rsid w:val="00E94F6C"/>
    <w:rsid w:val="00E95114"/>
    <w:rsid w:val="00ED734F"/>
    <w:rsid w:val="00F009FA"/>
    <w:rsid w:val="00F26A9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36DE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 Знак Знак Знак"/>
    <w:basedOn w:val="a"/>
    <w:uiPriority w:val="99"/>
    <w:rsid w:val="00F009F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8973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104F0-518B-4BE2-AE48-C728134C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147</cp:revision>
  <cp:lastPrinted>2024-06-18T11:19:00Z</cp:lastPrinted>
  <dcterms:created xsi:type="dcterms:W3CDTF">2020-03-03T07:48:00Z</dcterms:created>
  <dcterms:modified xsi:type="dcterms:W3CDTF">2024-09-03T06:23:00Z</dcterms:modified>
</cp:coreProperties>
</file>